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5136" w14:textId="77777777" w:rsidR="001D55A5" w:rsidRPr="00790202" w:rsidRDefault="00887B31" w:rsidP="00887B31">
      <w:pPr>
        <w:pStyle w:val="berschrift1"/>
        <w:tabs>
          <w:tab w:val="left" w:pos="4800"/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>An den</w:t>
      </w:r>
      <w:r>
        <w:rPr>
          <w:sz w:val="18"/>
          <w:szCs w:val="18"/>
        </w:rPr>
        <w:tab/>
      </w:r>
      <w:r w:rsidR="001D55A5" w:rsidRPr="00790202">
        <w:rPr>
          <w:sz w:val="18"/>
          <w:szCs w:val="18"/>
        </w:rPr>
        <w:t xml:space="preserve">E-Mail: </w:t>
      </w:r>
      <w:r>
        <w:rPr>
          <w:sz w:val="18"/>
          <w:szCs w:val="18"/>
        </w:rPr>
        <w:tab/>
      </w:r>
      <w:r w:rsidR="00F21D4E">
        <w:rPr>
          <w:sz w:val="18"/>
          <w:szCs w:val="18"/>
        </w:rPr>
        <w:t>ordnungsamt</w:t>
      </w:r>
      <w:r w:rsidR="001D55A5" w:rsidRPr="00790202">
        <w:rPr>
          <w:sz w:val="18"/>
          <w:szCs w:val="18"/>
        </w:rPr>
        <w:t>@</w:t>
      </w:r>
      <w:r>
        <w:rPr>
          <w:sz w:val="18"/>
          <w:szCs w:val="18"/>
        </w:rPr>
        <w:t>weilmuenster.</w:t>
      </w:r>
      <w:r w:rsidR="001D55A5" w:rsidRPr="00790202">
        <w:rPr>
          <w:sz w:val="18"/>
          <w:szCs w:val="18"/>
        </w:rPr>
        <w:t>de</w:t>
      </w:r>
    </w:p>
    <w:p w14:paraId="27555923" w14:textId="77777777" w:rsidR="001D55A5" w:rsidRPr="00790202" w:rsidRDefault="00887B31" w:rsidP="00887B31">
      <w:pPr>
        <w:tabs>
          <w:tab w:val="left" w:pos="4800"/>
          <w:tab w:val="left" w:pos="5760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Gemeindevorstand</w:t>
      </w:r>
      <w:r w:rsidR="00F21D4E">
        <w:rPr>
          <w:rFonts w:cs="Arial"/>
          <w:b/>
          <w:bCs/>
          <w:sz w:val="18"/>
          <w:szCs w:val="18"/>
        </w:rPr>
        <w:t xml:space="preserve"> des</w:t>
      </w:r>
      <w:r>
        <w:rPr>
          <w:rFonts w:cs="Arial"/>
          <w:b/>
          <w:bCs/>
          <w:sz w:val="18"/>
          <w:szCs w:val="18"/>
        </w:rPr>
        <w:tab/>
        <w:t>Tel.:</w:t>
      </w:r>
      <w:r>
        <w:rPr>
          <w:rFonts w:cs="Arial"/>
          <w:b/>
          <w:bCs/>
          <w:sz w:val="18"/>
          <w:szCs w:val="18"/>
        </w:rPr>
        <w:tab/>
        <w:t>06472/</w:t>
      </w:r>
      <w:r w:rsidR="00963B45">
        <w:rPr>
          <w:rFonts w:cs="Arial"/>
          <w:b/>
          <w:bCs/>
          <w:sz w:val="18"/>
          <w:szCs w:val="18"/>
        </w:rPr>
        <w:t>9169-96</w:t>
      </w:r>
    </w:p>
    <w:p w14:paraId="1049695C" w14:textId="77777777" w:rsidR="001D55A5" w:rsidRPr="00790202" w:rsidRDefault="000C0A70" w:rsidP="00887B31">
      <w:pPr>
        <w:tabs>
          <w:tab w:val="left" w:pos="4800"/>
          <w:tab w:val="left" w:pos="5760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Marktfleckens Weilmünster</w:t>
      </w:r>
      <w:r w:rsidR="00887B31">
        <w:rPr>
          <w:rFonts w:cs="Arial"/>
          <w:b/>
          <w:bCs/>
          <w:sz w:val="18"/>
          <w:szCs w:val="18"/>
        </w:rPr>
        <w:tab/>
        <w:t xml:space="preserve">Fax: </w:t>
      </w:r>
      <w:r w:rsidR="00887B31">
        <w:rPr>
          <w:rFonts w:cs="Arial"/>
          <w:b/>
          <w:bCs/>
          <w:sz w:val="18"/>
          <w:szCs w:val="18"/>
        </w:rPr>
        <w:tab/>
      </w:r>
      <w:r w:rsidR="00F21D4E">
        <w:rPr>
          <w:rFonts w:cs="Arial"/>
          <w:b/>
          <w:bCs/>
          <w:sz w:val="18"/>
          <w:szCs w:val="18"/>
        </w:rPr>
        <w:t>06472/9169-98</w:t>
      </w:r>
    </w:p>
    <w:p w14:paraId="6B5BB97F" w14:textId="77777777" w:rsidR="001D55A5" w:rsidRPr="00790202" w:rsidRDefault="000C0A70">
      <w:pPr>
        <w:tabs>
          <w:tab w:val="left" w:pos="4800"/>
        </w:tabs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Rathausplatz 8</w:t>
      </w:r>
    </w:p>
    <w:p w14:paraId="38E83D7D" w14:textId="77777777" w:rsidR="001D55A5" w:rsidRPr="00790202" w:rsidRDefault="00F21D4E">
      <w:pPr>
        <w:pStyle w:val="berschrift1"/>
        <w:rPr>
          <w:sz w:val="18"/>
          <w:szCs w:val="18"/>
        </w:rPr>
      </w:pPr>
      <w:r>
        <w:rPr>
          <w:sz w:val="18"/>
          <w:szCs w:val="18"/>
        </w:rPr>
        <w:t>35789 Weilmünster</w:t>
      </w:r>
    </w:p>
    <w:p w14:paraId="408BC418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</w:rPr>
      </w:pPr>
    </w:p>
    <w:p w14:paraId="4CEEA4D5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</w:rPr>
      </w:pPr>
    </w:p>
    <w:p w14:paraId="7A367098" w14:textId="77777777" w:rsidR="00107F0E" w:rsidRDefault="001D55A5">
      <w:pPr>
        <w:autoSpaceDE w:val="0"/>
        <w:autoSpaceDN w:val="0"/>
        <w:adjustRightInd w:val="0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Anzeige eines vorübergehenden Betriebes eines Gaststättengewerbes </w:t>
      </w:r>
    </w:p>
    <w:p w14:paraId="158A62AB" w14:textId="77777777" w:rsidR="001D55A5" w:rsidRDefault="001D55A5">
      <w:pPr>
        <w:autoSpaceDE w:val="0"/>
        <w:autoSpaceDN w:val="0"/>
        <w:adjustRightInd w:val="0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>gemäß § 6 Hessisches Gaststättengesetz (HGastG)</w:t>
      </w:r>
    </w:p>
    <w:p w14:paraId="78F7FFE0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  <w:i/>
          <w:iCs/>
          <w:szCs w:val="28"/>
        </w:rPr>
      </w:pPr>
    </w:p>
    <w:p w14:paraId="5D2038B2" w14:textId="77777777" w:rsidR="001D55A5" w:rsidRPr="00790202" w:rsidRDefault="001D55A5" w:rsidP="008D6468">
      <w:pPr>
        <w:autoSpaceDE w:val="0"/>
        <w:autoSpaceDN w:val="0"/>
        <w:adjustRightInd w:val="0"/>
        <w:ind w:right="-711"/>
        <w:rPr>
          <w:rFonts w:cs="Arial"/>
          <w:b/>
          <w:bCs/>
          <w:i/>
          <w:iCs/>
          <w:sz w:val="20"/>
          <w:szCs w:val="20"/>
          <w:u w:val="single"/>
        </w:rPr>
      </w:pPr>
      <w:r w:rsidRPr="00790202">
        <w:rPr>
          <w:rFonts w:cs="Arial"/>
          <w:b/>
          <w:bCs/>
          <w:i/>
          <w:iCs/>
          <w:sz w:val="20"/>
          <w:szCs w:val="20"/>
          <w:u w:val="single"/>
        </w:rPr>
        <w:t>Die Anzeige muss mindestens 4 Wochen vor der Veranstaltung bei der Gemeinde erstattet werden!</w:t>
      </w:r>
    </w:p>
    <w:p w14:paraId="382BFC7A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  <w:i/>
          <w:iCs/>
          <w:szCs w:val="28"/>
        </w:rPr>
      </w:pPr>
    </w:p>
    <w:p w14:paraId="0A8198CF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iCs/>
          <w:sz w:val="20"/>
          <w:szCs w:val="20"/>
        </w:rPr>
      </w:pPr>
      <w:r w:rsidRPr="00790202">
        <w:rPr>
          <w:rFonts w:cs="Arial"/>
          <w:b/>
          <w:bCs/>
          <w:iCs/>
          <w:sz w:val="20"/>
          <w:szCs w:val="20"/>
        </w:rPr>
        <w:t>1. Anzeigenerstatter</w:t>
      </w:r>
      <w:r w:rsidR="00F21D4E">
        <w:rPr>
          <w:rFonts w:cs="Arial"/>
          <w:b/>
          <w:bCs/>
          <w:iCs/>
          <w:sz w:val="20"/>
          <w:szCs w:val="20"/>
        </w:rPr>
        <w:t xml:space="preserve"> </w:t>
      </w:r>
      <w:r w:rsidRPr="00790202">
        <w:rPr>
          <w:rFonts w:cs="Arial"/>
          <w:b/>
          <w:bCs/>
          <w:iCs/>
          <w:sz w:val="20"/>
          <w:szCs w:val="20"/>
        </w:rPr>
        <w:t>/</w:t>
      </w:r>
      <w:r w:rsidR="00F21D4E">
        <w:rPr>
          <w:rFonts w:cs="Arial"/>
          <w:b/>
          <w:bCs/>
          <w:iCs/>
          <w:sz w:val="20"/>
          <w:szCs w:val="20"/>
        </w:rPr>
        <w:t xml:space="preserve"> </w:t>
      </w:r>
      <w:r w:rsidRPr="00790202">
        <w:rPr>
          <w:rFonts w:cs="Arial"/>
          <w:b/>
          <w:bCs/>
          <w:iCs/>
          <w:sz w:val="20"/>
          <w:szCs w:val="20"/>
        </w:rPr>
        <w:t>Veranstalter</w:t>
      </w:r>
    </w:p>
    <w:p w14:paraId="28CFF16D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  <w:i/>
          <w:iCs/>
          <w:szCs w:val="1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1D55A5" w14:paraId="31D63902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4C6DAD3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Verein, Gesellschaft:</w:t>
            </w:r>
          </w:p>
          <w:p w14:paraId="269B609D" w14:textId="77777777" w:rsidR="001D55A5" w:rsidRDefault="008D6468" w:rsidP="005A589B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bookmarkStart w:id="1" w:name="_GoBack"/>
            <w:r w:rsidR="005A589B">
              <w:rPr>
                <w:rFonts w:cs="Arial"/>
                <w:bCs/>
                <w:iCs/>
                <w:szCs w:val="22"/>
              </w:rPr>
              <w:t> </w:t>
            </w:r>
            <w:r w:rsidR="005A589B">
              <w:rPr>
                <w:rFonts w:cs="Arial"/>
                <w:bCs/>
                <w:iCs/>
                <w:szCs w:val="22"/>
              </w:rPr>
              <w:t> </w:t>
            </w:r>
            <w:r w:rsidR="005A589B">
              <w:rPr>
                <w:rFonts w:cs="Arial"/>
                <w:bCs/>
                <w:iCs/>
                <w:szCs w:val="22"/>
              </w:rPr>
              <w:t> </w:t>
            </w:r>
            <w:r w:rsidR="005A589B">
              <w:rPr>
                <w:rFonts w:cs="Arial"/>
                <w:bCs/>
                <w:iCs/>
                <w:szCs w:val="22"/>
              </w:rPr>
              <w:t> </w:t>
            </w:r>
            <w:r w:rsidR="005A589B">
              <w:rPr>
                <w:rFonts w:cs="Arial"/>
                <w:bCs/>
                <w:iCs/>
                <w:szCs w:val="22"/>
              </w:rPr>
              <w:t> </w:t>
            </w:r>
            <w:bookmarkEnd w:id="1"/>
            <w:r>
              <w:rPr>
                <w:rFonts w:cs="Arial"/>
                <w:bCs/>
                <w:iCs/>
                <w:szCs w:val="22"/>
              </w:rPr>
              <w:fldChar w:fldCharType="end"/>
            </w:r>
            <w:bookmarkEnd w:id="0"/>
          </w:p>
        </w:tc>
      </w:tr>
      <w:tr w:rsidR="001D55A5" w14:paraId="505E9AB0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0255D0A1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Verantwortlicher (Name, Vorname, Geb.-Datum):</w:t>
            </w:r>
          </w:p>
          <w:p w14:paraId="31316E3B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bookmarkEnd w:id="2"/>
          </w:p>
        </w:tc>
      </w:tr>
      <w:tr w:rsidR="001D55A5" w14:paraId="15C38A57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586126D5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Wohnanschrift, Telefon/Handynummer:</w:t>
            </w:r>
          </w:p>
          <w:p w14:paraId="221B8B81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1D55A5" w14:paraId="295C6069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099EE11C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Zweiter Ansprechpartner (Name, Vorname, Geb.-Datum):</w:t>
            </w:r>
          </w:p>
          <w:p w14:paraId="2F2E96CF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1D55A5" w14:paraId="0952F5EC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57EB747C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Wohnanschrift, Telefon/Handynummer:</w:t>
            </w:r>
          </w:p>
          <w:p w14:paraId="7EE098CD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1D55A5" w14:paraId="208E6F11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4EB1258B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Telefonische Erreichbarkeit während der Veranstaltung (falls abweichend von vorherigen Angaben):</w:t>
            </w:r>
          </w:p>
          <w:p w14:paraId="7CFA11EB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</w:tbl>
    <w:p w14:paraId="13479B0C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</w:p>
    <w:p w14:paraId="3D13D3DB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790202">
        <w:rPr>
          <w:rFonts w:cs="Arial"/>
          <w:b/>
          <w:bCs/>
          <w:sz w:val="20"/>
          <w:szCs w:val="20"/>
        </w:rPr>
        <w:t>2. Anlass und Zeitraum</w:t>
      </w:r>
    </w:p>
    <w:p w14:paraId="3CB350C0" w14:textId="77777777" w:rsidR="001D55A5" w:rsidRPr="00206374" w:rsidRDefault="001D55A5">
      <w:pPr>
        <w:autoSpaceDE w:val="0"/>
        <w:autoSpaceDN w:val="0"/>
        <w:adjustRightInd w:val="0"/>
        <w:rPr>
          <w:rFonts w:cs="Arial"/>
          <w:b/>
          <w:bCs/>
          <w:sz w:val="8"/>
          <w:szCs w:val="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379"/>
        <w:gridCol w:w="1444"/>
        <w:gridCol w:w="840"/>
        <w:gridCol w:w="3120"/>
      </w:tblGrid>
      <w:tr w:rsidR="001D55A5" w14:paraId="0790A323" w14:textId="77777777" w:rsidTr="00963B45">
        <w:tc>
          <w:tcPr>
            <w:tcW w:w="9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2DA792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Anlass: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6082735D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</w:p>
        </w:tc>
      </w:tr>
      <w:tr w:rsidR="001D55A5" w14:paraId="4F7E70CF" w14:textId="77777777" w:rsidTr="00963B45">
        <w:tc>
          <w:tcPr>
            <w:tcW w:w="97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CF1BD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Datum (am, von – bis):</w:t>
            </w:r>
          </w:p>
          <w:p w14:paraId="6E6C657D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1D55A5" w14:paraId="4FD4C6E4" w14:textId="77777777" w:rsidTr="00963B45">
        <w:tc>
          <w:tcPr>
            <w:tcW w:w="9708" w:type="dxa"/>
            <w:gridSpan w:val="5"/>
            <w:tcBorders>
              <w:top w:val="single" w:sz="4" w:space="0" w:color="auto"/>
              <w:bottom w:val="nil"/>
            </w:tcBorders>
          </w:tcPr>
          <w:p w14:paraId="40BA8D8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Betriebszeiten und erwartete Besucherzahl je Veranstaltungstag</w:t>
            </w:r>
          </w:p>
        </w:tc>
      </w:tr>
      <w:tr w:rsidR="001D55A5" w14:paraId="6B6EE6A7" w14:textId="77777777" w:rsidTr="002E10EC">
        <w:trPr>
          <w:trHeight w:val="347"/>
        </w:trPr>
        <w:tc>
          <w:tcPr>
            <w:tcW w:w="292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0DEF7E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am: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992BD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von: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F487B" w14:textId="77777777" w:rsidR="001D55A5" w:rsidRDefault="001D55A5" w:rsidP="008D6468">
            <w:pPr>
              <w:autoSpaceDE w:val="0"/>
              <w:autoSpaceDN w:val="0"/>
              <w:adjustRightInd w:val="0"/>
              <w:ind w:right="-422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 bis</w:t>
            </w:r>
            <w:r w:rsidR="008D6468">
              <w:rPr>
                <w:rFonts w:cs="Arial"/>
                <w:bCs/>
                <w:sz w:val="18"/>
                <w:szCs w:val="22"/>
              </w:rPr>
              <w:t xml:space="preserve"> 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C7F35" w14:textId="77777777" w:rsidR="001D55A5" w:rsidRDefault="001D55A5">
            <w:pPr>
              <w:autoSpaceDE w:val="0"/>
              <w:autoSpaceDN w:val="0"/>
              <w:adjustRightInd w:val="0"/>
              <w:ind w:hanging="369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CD8FD01" w14:textId="77777777" w:rsidR="001D55A5" w:rsidRDefault="008D6468" w:rsidP="002E10EC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D55A5">
              <w:rPr>
                <w:rFonts w:cs="Arial"/>
                <w:bCs/>
                <w:sz w:val="18"/>
                <w:szCs w:val="18"/>
              </w:rPr>
              <w:t>(Anzahl)</w:t>
            </w:r>
            <w:r w:rsidR="001D55A5">
              <w:rPr>
                <w:rFonts w:cs="Arial"/>
                <w:bCs/>
                <w:sz w:val="18"/>
                <w:szCs w:val="22"/>
              </w:rPr>
              <w:t xml:space="preserve"> Besucher</w:t>
            </w:r>
          </w:p>
        </w:tc>
      </w:tr>
      <w:tr w:rsidR="001D55A5" w14:paraId="62F15CDA" w14:textId="77777777" w:rsidTr="002E10EC">
        <w:trPr>
          <w:trHeight w:val="413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9385F6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am: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6FA6B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von: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1C2B9" w14:textId="77777777" w:rsidR="001D55A5" w:rsidRDefault="001D55A5" w:rsidP="008D6468">
            <w:pPr>
              <w:autoSpaceDE w:val="0"/>
              <w:autoSpaceDN w:val="0"/>
              <w:adjustRightInd w:val="0"/>
              <w:ind w:right="-422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 bis</w:t>
            </w:r>
            <w:r w:rsidR="008D6468">
              <w:rPr>
                <w:rFonts w:cs="Arial"/>
                <w:bCs/>
                <w:sz w:val="18"/>
                <w:szCs w:val="22"/>
              </w:rPr>
              <w:t xml:space="preserve"> 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D803C2" w14:textId="77777777" w:rsidR="001D55A5" w:rsidRDefault="001D55A5">
            <w:pPr>
              <w:autoSpaceDE w:val="0"/>
              <w:autoSpaceDN w:val="0"/>
              <w:adjustRightInd w:val="0"/>
              <w:ind w:hanging="369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14E711" w14:textId="77777777" w:rsidR="001D55A5" w:rsidRDefault="008D646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D55A5">
              <w:rPr>
                <w:rFonts w:cs="Arial"/>
                <w:bCs/>
                <w:sz w:val="18"/>
                <w:szCs w:val="18"/>
              </w:rPr>
              <w:t>(Anzahl)</w:t>
            </w:r>
            <w:r w:rsidR="001D55A5">
              <w:rPr>
                <w:rFonts w:cs="Arial"/>
                <w:bCs/>
                <w:sz w:val="18"/>
                <w:szCs w:val="22"/>
              </w:rPr>
              <w:t xml:space="preserve"> Besucher</w:t>
            </w:r>
          </w:p>
        </w:tc>
      </w:tr>
      <w:tr w:rsidR="001D55A5" w14:paraId="2519CA0B" w14:textId="77777777" w:rsidTr="002E10EC">
        <w:trPr>
          <w:trHeight w:val="405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8403B1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am: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E77BD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von: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470B7" w14:textId="77777777" w:rsidR="001D55A5" w:rsidRDefault="001D55A5" w:rsidP="008D6468">
            <w:pPr>
              <w:autoSpaceDE w:val="0"/>
              <w:autoSpaceDN w:val="0"/>
              <w:adjustRightInd w:val="0"/>
              <w:ind w:right="-422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 bis</w:t>
            </w:r>
            <w:r w:rsidR="008D6468">
              <w:rPr>
                <w:rFonts w:cs="Arial"/>
                <w:bCs/>
                <w:sz w:val="18"/>
                <w:szCs w:val="22"/>
              </w:rPr>
              <w:t xml:space="preserve"> 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4FB44" w14:textId="77777777" w:rsidR="001D55A5" w:rsidRDefault="001D55A5">
            <w:pPr>
              <w:autoSpaceDE w:val="0"/>
              <w:autoSpaceDN w:val="0"/>
              <w:adjustRightInd w:val="0"/>
              <w:ind w:hanging="369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1830EC" w14:textId="77777777" w:rsidR="001D55A5" w:rsidRDefault="008D6468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D55A5">
              <w:rPr>
                <w:rFonts w:cs="Arial"/>
                <w:bCs/>
                <w:sz w:val="18"/>
                <w:szCs w:val="18"/>
              </w:rPr>
              <w:t>(Anzahl)</w:t>
            </w:r>
            <w:r w:rsidR="001D55A5">
              <w:rPr>
                <w:rFonts w:cs="Arial"/>
                <w:bCs/>
                <w:sz w:val="18"/>
                <w:szCs w:val="22"/>
              </w:rPr>
              <w:t xml:space="preserve"> Besucher</w:t>
            </w:r>
          </w:p>
        </w:tc>
      </w:tr>
      <w:tr w:rsidR="00963B45" w14:paraId="36D3A952" w14:textId="77777777" w:rsidTr="002E10EC">
        <w:trPr>
          <w:trHeight w:val="425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68C8A8" w14:textId="77777777" w:rsidR="00963B45" w:rsidRDefault="00963B45" w:rsidP="00963B4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am: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6CBDD" w14:textId="77777777" w:rsidR="00963B45" w:rsidRDefault="00963B45" w:rsidP="00963B4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von: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7E0A2" w14:textId="77777777" w:rsidR="00963B45" w:rsidRDefault="00963B45" w:rsidP="008D6468">
            <w:pPr>
              <w:autoSpaceDE w:val="0"/>
              <w:autoSpaceDN w:val="0"/>
              <w:adjustRightInd w:val="0"/>
              <w:ind w:right="-422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 bis</w:t>
            </w:r>
            <w:r w:rsidR="008D6468">
              <w:rPr>
                <w:rFonts w:cs="Arial"/>
                <w:bCs/>
                <w:sz w:val="18"/>
                <w:szCs w:val="22"/>
              </w:rPr>
              <w:t xml:space="preserve"> 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190BA" w14:textId="77777777" w:rsidR="00963B45" w:rsidRDefault="00963B45" w:rsidP="00963B45">
            <w:pPr>
              <w:autoSpaceDE w:val="0"/>
              <w:autoSpaceDN w:val="0"/>
              <w:adjustRightInd w:val="0"/>
              <w:ind w:hanging="369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79FC5F" w14:textId="77777777" w:rsidR="00963B45" w:rsidRDefault="008D6468" w:rsidP="00963B4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63B45">
              <w:rPr>
                <w:rFonts w:cs="Arial"/>
                <w:bCs/>
                <w:sz w:val="18"/>
                <w:szCs w:val="18"/>
              </w:rPr>
              <w:t>(Anzahl)</w:t>
            </w:r>
            <w:r w:rsidR="00963B45">
              <w:rPr>
                <w:rFonts w:cs="Arial"/>
                <w:bCs/>
                <w:sz w:val="18"/>
                <w:szCs w:val="22"/>
              </w:rPr>
              <w:t xml:space="preserve"> Besucher</w:t>
            </w:r>
          </w:p>
        </w:tc>
      </w:tr>
      <w:tr w:rsidR="00963B45" w14:paraId="4851318C" w14:textId="77777777" w:rsidTr="002E10EC">
        <w:trPr>
          <w:trHeight w:val="417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137C56" w14:textId="77777777" w:rsidR="00963B45" w:rsidRDefault="00963B45" w:rsidP="00963B4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am: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95EF5F" w14:textId="77777777" w:rsidR="00963B45" w:rsidRDefault="00963B45" w:rsidP="00963B4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von:</w:t>
            </w:r>
            <w:r w:rsidR="008D6468">
              <w:rPr>
                <w:rFonts w:cs="Arial"/>
                <w:bCs/>
                <w:iCs/>
                <w:szCs w:val="22"/>
              </w:rPr>
              <w:t xml:space="preserve">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CDA5D" w14:textId="77777777" w:rsidR="00963B45" w:rsidRDefault="00963B45" w:rsidP="008D6468">
            <w:pPr>
              <w:autoSpaceDE w:val="0"/>
              <w:autoSpaceDN w:val="0"/>
              <w:adjustRightInd w:val="0"/>
              <w:ind w:right="-422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 bis</w:t>
            </w:r>
            <w:r w:rsidR="008D6468">
              <w:rPr>
                <w:rFonts w:cs="Arial"/>
                <w:bCs/>
                <w:sz w:val="18"/>
                <w:szCs w:val="22"/>
              </w:rPr>
              <w:t xml:space="preserve">  </w:t>
            </w:r>
            <w:r w:rsidR="008D6468"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6468"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 w:rsidR="008D6468">
              <w:rPr>
                <w:rFonts w:cs="Arial"/>
                <w:bCs/>
                <w:iCs/>
                <w:szCs w:val="22"/>
              </w:rPr>
            </w:r>
            <w:r w:rsidR="008D6468">
              <w:rPr>
                <w:rFonts w:cs="Arial"/>
                <w:bCs/>
                <w:iCs/>
                <w:szCs w:val="22"/>
              </w:rPr>
              <w:fldChar w:fldCharType="separate"/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noProof/>
                <w:szCs w:val="22"/>
              </w:rPr>
              <w:t> </w:t>
            </w:r>
            <w:r w:rsidR="008D6468"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20D3B" w14:textId="77777777" w:rsidR="00963B45" w:rsidRDefault="00963B45" w:rsidP="00963B45">
            <w:pPr>
              <w:autoSpaceDE w:val="0"/>
              <w:autoSpaceDN w:val="0"/>
              <w:adjustRightInd w:val="0"/>
              <w:ind w:hanging="369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Uhr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627C8E" w14:textId="77777777" w:rsidR="00963B45" w:rsidRDefault="008D6468" w:rsidP="00963B4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63B45">
              <w:rPr>
                <w:rFonts w:cs="Arial"/>
                <w:bCs/>
                <w:sz w:val="18"/>
                <w:szCs w:val="18"/>
              </w:rPr>
              <w:t>(Anzahl)</w:t>
            </w:r>
            <w:r w:rsidR="00963B45">
              <w:rPr>
                <w:rFonts w:cs="Arial"/>
                <w:bCs/>
                <w:sz w:val="18"/>
                <w:szCs w:val="22"/>
              </w:rPr>
              <w:t xml:space="preserve"> Besucher</w:t>
            </w:r>
          </w:p>
        </w:tc>
      </w:tr>
    </w:tbl>
    <w:p w14:paraId="6DE69927" w14:textId="77777777" w:rsidR="001D55A5" w:rsidRDefault="001D55A5">
      <w:pPr>
        <w:rPr>
          <w:rFonts w:cs="Arial"/>
          <w:szCs w:val="1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3420"/>
        <w:gridCol w:w="1620"/>
      </w:tblGrid>
      <w:tr w:rsidR="001D55A5" w:rsidRPr="00790202" w14:paraId="27DF4D43" w14:textId="77777777">
        <w:tc>
          <w:tcPr>
            <w:tcW w:w="2988" w:type="dxa"/>
          </w:tcPr>
          <w:p w14:paraId="428E7071" w14:textId="77777777" w:rsidR="001D55A5" w:rsidRPr="00790202" w:rsidRDefault="001D55A5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90202">
              <w:rPr>
                <w:rFonts w:cs="Arial"/>
                <w:bCs/>
                <w:sz w:val="20"/>
                <w:szCs w:val="20"/>
              </w:rPr>
              <w:t>Tanzveranstaltungen sind vorgesehen</w:t>
            </w:r>
          </w:p>
        </w:tc>
        <w:tc>
          <w:tcPr>
            <w:tcW w:w="1620" w:type="dxa"/>
          </w:tcPr>
          <w:p w14:paraId="6D7C81E1" w14:textId="77777777" w:rsidR="001D55A5" w:rsidRPr="00790202" w:rsidRDefault="001D55A5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90202">
              <w:rPr>
                <w:rFonts w:cs="Arial"/>
                <w:bCs/>
                <w:sz w:val="20"/>
                <w:szCs w:val="20"/>
              </w:rPr>
              <w:t>ja</w:t>
            </w:r>
            <w:r w:rsidRPr="00790202">
              <w:rPr>
                <w:rFonts w:cs="Arial"/>
                <w:bCs/>
                <w:sz w:val="20"/>
                <w:szCs w:val="20"/>
              </w:rPr>
              <w:tab/>
              <w:t>nein</w:t>
            </w:r>
          </w:p>
          <w:p w14:paraId="5C8F84FB" w14:textId="77777777" w:rsidR="001D55A5" w:rsidRPr="00790202" w:rsidRDefault="004D047B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21455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C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55A5" w:rsidRPr="00790202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7706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C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14:paraId="08ED6EEC" w14:textId="77777777" w:rsidR="001D55A5" w:rsidRPr="00790202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90202">
              <w:rPr>
                <w:rFonts w:cs="Arial"/>
                <w:bCs/>
                <w:sz w:val="20"/>
                <w:szCs w:val="20"/>
              </w:rPr>
              <w:t>Musikalische Darbietungen sind vorgesehen</w:t>
            </w:r>
          </w:p>
        </w:tc>
        <w:tc>
          <w:tcPr>
            <w:tcW w:w="1620" w:type="dxa"/>
          </w:tcPr>
          <w:p w14:paraId="17C51021" w14:textId="77777777" w:rsidR="001D55A5" w:rsidRPr="00790202" w:rsidRDefault="001D55A5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90202">
              <w:rPr>
                <w:rFonts w:cs="Arial"/>
                <w:bCs/>
                <w:sz w:val="20"/>
                <w:szCs w:val="20"/>
              </w:rPr>
              <w:t>ja</w:t>
            </w:r>
            <w:r w:rsidRPr="00790202">
              <w:rPr>
                <w:rFonts w:cs="Arial"/>
                <w:bCs/>
                <w:sz w:val="20"/>
                <w:szCs w:val="20"/>
              </w:rPr>
              <w:tab/>
              <w:t>nein</w:t>
            </w:r>
          </w:p>
          <w:p w14:paraId="7E0884E5" w14:textId="77777777" w:rsidR="001D55A5" w:rsidRPr="00790202" w:rsidRDefault="004D047B">
            <w:pPr>
              <w:tabs>
                <w:tab w:val="left" w:pos="492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0"/>
                  <w:szCs w:val="20"/>
                </w:rPr>
                <w:id w:val="-18840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21FB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55A5" w:rsidRPr="00790202"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21184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FB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CA3D7C9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</w:rPr>
      </w:pPr>
    </w:p>
    <w:p w14:paraId="749A08B1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790202">
        <w:rPr>
          <w:rFonts w:cs="Arial"/>
          <w:b/>
          <w:bCs/>
          <w:sz w:val="20"/>
          <w:szCs w:val="20"/>
        </w:rPr>
        <w:t>3. Ort</w:t>
      </w:r>
    </w:p>
    <w:p w14:paraId="544C63DD" w14:textId="77777777" w:rsidR="001D55A5" w:rsidRPr="00206374" w:rsidRDefault="001D55A5">
      <w:pPr>
        <w:autoSpaceDE w:val="0"/>
        <w:autoSpaceDN w:val="0"/>
        <w:adjustRightInd w:val="0"/>
        <w:rPr>
          <w:rFonts w:cs="Arial"/>
          <w:b/>
          <w:bCs/>
          <w:sz w:val="8"/>
          <w:szCs w:val="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854"/>
      </w:tblGrid>
      <w:tr w:rsidR="001D55A5" w14:paraId="31E546D2" w14:textId="77777777" w:rsidTr="002E10EC">
        <w:trPr>
          <w:trHeight w:val="641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FEEF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Ort (genaue Bezeichnung des Gebäudes bzw. Grundstücks, Lage, Anschrift):</w:t>
            </w:r>
          </w:p>
          <w:p w14:paraId="3F9FB08E" w14:textId="77777777" w:rsidR="002E10EC" w:rsidRDefault="002E10E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Cs w:val="22"/>
              </w:rPr>
            </w:pPr>
          </w:p>
          <w:p w14:paraId="6C451937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1D55A5" w14:paraId="4752F197" w14:textId="77777777" w:rsidTr="002E10EC">
        <w:trPr>
          <w:trHeight w:val="605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AB93C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Eigentümer, Inhaber:</w:t>
            </w:r>
          </w:p>
          <w:p w14:paraId="39010F8F" w14:textId="77777777" w:rsidR="002E10EC" w:rsidRDefault="002E10E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Cs w:val="22"/>
              </w:rPr>
            </w:pPr>
          </w:p>
          <w:p w14:paraId="78BEB5D7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963B45" w14:paraId="35CFDBC7" w14:textId="77777777" w:rsidTr="00963B45"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</w:tcPr>
          <w:p w14:paraId="540B0AB1" w14:textId="77777777" w:rsidR="00963B45" w:rsidRDefault="00963B4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Festzelt (Raumgröße m²):</w:t>
            </w:r>
          </w:p>
          <w:p w14:paraId="46A6042A" w14:textId="77777777" w:rsidR="00963B45" w:rsidRPr="00963B45" w:rsidRDefault="00963B4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206374">
              <w:rPr>
                <w:rFonts w:cs="Arial"/>
                <w:sz w:val="16"/>
                <w:szCs w:val="16"/>
              </w:rPr>
              <w:t xml:space="preserve">bei einer Zeltgröße ab einer </w:t>
            </w:r>
            <w:r w:rsidR="00D731A8">
              <w:rPr>
                <w:rFonts w:cs="Arial"/>
                <w:sz w:val="16"/>
                <w:szCs w:val="16"/>
              </w:rPr>
              <w:t>Brutto-Grundfläche von 75</w:t>
            </w:r>
            <w:r>
              <w:rPr>
                <w:rFonts w:cs="Arial"/>
                <w:sz w:val="16"/>
                <w:szCs w:val="16"/>
              </w:rPr>
              <w:t xml:space="preserve"> qm ist eine Anzeige zur Aufstellung fliegender Bauten (mit Gebrauchsabnahme) über die Gemeinde Weilmünster einzureichen.)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A8D42" w14:textId="77777777" w:rsidR="00963B45" w:rsidRDefault="00963B45" w:rsidP="00963B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Ja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nein</w:t>
            </w:r>
            <w:r>
              <w:rPr>
                <w:rFonts w:cs="Arial"/>
                <w:b/>
                <w:bCs/>
                <w:szCs w:val="22"/>
              </w:rPr>
              <w:tab/>
            </w:r>
            <w:r>
              <w:rPr>
                <w:rFonts w:cs="Arial"/>
                <w:b/>
                <w:bCs/>
                <w:szCs w:val="22"/>
              </w:rPr>
              <w:tab/>
              <w:t>qm:</w:t>
            </w:r>
          </w:p>
          <w:p w14:paraId="4C09FA30" w14:textId="77777777" w:rsidR="00963B45" w:rsidRDefault="00991DA0" w:rsidP="00991D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  <w:r w:rsidR="00963B45">
              <w:rPr>
                <w:rFonts w:cs="Arial"/>
                <w:bCs/>
                <w:sz w:val="20"/>
                <w:szCs w:val="20"/>
              </w:rPr>
              <w:tab/>
            </w:r>
            <w:r w:rsidR="00963B45"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  <w:r w:rsidR="00963B45">
              <w:rPr>
                <w:rFonts w:cs="Arial"/>
                <w:bCs/>
                <w:sz w:val="20"/>
                <w:szCs w:val="20"/>
              </w:rPr>
              <w:tab/>
            </w:r>
            <w:r w:rsidR="00963B45">
              <w:rPr>
                <w:rFonts w:cs="Arial"/>
                <w:bCs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1D55A5" w14:paraId="20DECA4A" w14:textId="77777777" w:rsidTr="002E10EC">
        <w:trPr>
          <w:trHeight w:val="596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F410E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Zeltaufsteller, Telefon:</w:t>
            </w:r>
          </w:p>
          <w:p w14:paraId="69DF6ECE" w14:textId="77777777" w:rsidR="002E10EC" w:rsidRDefault="002E10E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  <w:p w14:paraId="3BAAC1EF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  <w:tr w:rsidR="001D55A5" w14:paraId="3AC8287A" w14:textId="77777777" w:rsidTr="002E10EC">
        <w:trPr>
          <w:trHeight w:val="688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331E8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WC-Anlagen (Wagen, Gebäude o. ä.), Anzahl:</w:t>
            </w:r>
          </w:p>
          <w:p w14:paraId="7B9E4D85" w14:textId="77777777" w:rsidR="002E10EC" w:rsidRDefault="002E10E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  <w:p w14:paraId="0310E905" w14:textId="77777777" w:rsidR="001D55A5" w:rsidRDefault="008D64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</w:tc>
      </w:tr>
    </w:tbl>
    <w:p w14:paraId="2BC5AAFD" w14:textId="77777777" w:rsidR="00206374" w:rsidRDefault="002063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93D6E25" w14:textId="77777777" w:rsidR="002E10EC" w:rsidRPr="00206374" w:rsidRDefault="002E10EC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br w:type="page"/>
      </w:r>
    </w:p>
    <w:p w14:paraId="24B77129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790202">
        <w:rPr>
          <w:rFonts w:cs="Arial"/>
          <w:b/>
          <w:sz w:val="20"/>
          <w:szCs w:val="20"/>
        </w:rPr>
        <w:lastRenderedPageBreak/>
        <w:t>4. Speisen und Getränke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1D55A5" w:rsidRPr="00EC20A1" w14:paraId="3C35743A" w14:textId="77777777" w:rsidTr="00EC20A1">
        <w:tc>
          <w:tcPr>
            <w:tcW w:w="9747" w:type="dxa"/>
          </w:tcPr>
          <w:p w14:paraId="2C7D0511" w14:textId="77777777" w:rsidR="001D55A5" w:rsidRPr="00EC20A1" w:rsidRDefault="001D55A5" w:rsidP="00EC20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C20A1">
              <w:rPr>
                <w:rFonts w:cs="Arial"/>
                <w:sz w:val="18"/>
                <w:szCs w:val="18"/>
              </w:rPr>
              <w:t>Zur Verabreichung vorgesehene Speisen:</w:t>
            </w:r>
          </w:p>
          <w:p w14:paraId="5338287A" w14:textId="77777777" w:rsidR="001D55A5" w:rsidRPr="00EC20A1" w:rsidRDefault="008D6468" w:rsidP="00EC20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2C75BF37" w14:textId="77777777" w:rsidR="001D55A5" w:rsidRPr="00EC20A1" w:rsidRDefault="001D55A5" w:rsidP="00EC20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D55A5" w:rsidRPr="00EC20A1" w14:paraId="785E09AB" w14:textId="77777777" w:rsidTr="00EC20A1">
        <w:tc>
          <w:tcPr>
            <w:tcW w:w="9747" w:type="dxa"/>
          </w:tcPr>
          <w:p w14:paraId="69B8A757" w14:textId="77777777" w:rsidR="001D55A5" w:rsidRPr="00EC20A1" w:rsidRDefault="001D55A5" w:rsidP="00EC20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C20A1">
              <w:rPr>
                <w:rFonts w:cs="Arial"/>
                <w:sz w:val="18"/>
                <w:szCs w:val="18"/>
              </w:rPr>
              <w:t>Zur Verabreichung vorgesehene Getränke:</w:t>
            </w:r>
          </w:p>
          <w:p w14:paraId="6BF89F60" w14:textId="77777777" w:rsidR="001D55A5" w:rsidRPr="00EC20A1" w:rsidRDefault="008D6468" w:rsidP="00EC20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iCs/>
                <w:szCs w:val="22"/>
              </w:rPr>
            </w:r>
            <w:r>
              <w:rPr>
                <w:rFonts w:cs="Arial"/>
                <w:bCs/>
                <w:iCs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noProof/>
                <w:szCs w:val="22"/>
              </w:rPr>
              <w:t> </w:t>
            </w:r>
            <w:r>
              <w:rPr>
                <w:rFonts w:cs="Arial"/>
                <w:bCs/>
                <w:iCs/>
                <w:szCs w:val="22"/>
              </w:rPr>
              <w:fldChar w:fldCharType="end"/>
            </w:r>
          </w:p>
          <w:p w14:paraId="3C071FDC" w14:textId="77777777" w:rsidR="001D55A5" w:rsidRPr="00EC20A1" w:rsidRDefault="001D55A5" w:rsidP="00EC20A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4AA5E1A7" w14:textId="77777777" w:rsidR="002E10EC" w:rsidRDefault="002E10EC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58CE994F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790202">
        <w:rPr>
          <w:rFonts w:cs="Arial"/>
          <w:b/>
          <w:sz w:val="20"/>
          <w:szCs w:val="20"/>
        </w:rPr>
        <w:t>5.</w:t>
      </w:r>
      <w:r w:rsidRPr="00790202">
        <w:rPr>
          <w:rFonts w:cs="Arial"/>
          <w:b/>
          <w:bCs/>
          <w:sz w:val="20"/>
          <w:szCs w:val="20"/>
        </w:rPr>
        <w:t xml:space="preserve"> Jugendschutz</w:t>
      </w:r>
    </w:p>
    <w:p w14:paraId="08DC5D25" w14:textId="77777777" w:rsidR="001D55A5" w:rsidRPr="004479B3" w:rsidRDefault="001D55A5">
      <w:pPr>
        <w:autoSpaceDE w:val="0"/>
        <w:autoSpaceDN w:val="0"/>
        <w:adjustRightInd w:val="0"/>
        <w:rPr>
          <w:rFonts w:cs="Arial"/>
          <w:b/>
          <w:bCs/>
          <w:sz w:val="8"/>
          <w:szCs w:val="8"/>
        </w:rPr>
      </w:pPr>
    </w:p>
    <w:p w14:paraId="08EE0812" w14:textId="77777777" w:rsidR="001D55A5" w:rsidRPr="00790202" w:rsidRDefault="001D55A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90202">
        <w:rPr>
          <w:rFonts w:cs="Arial"/>
          <w:sz w:val="20"/>
          <w:szCs w:val="20"/>
        </w:rPr>
        <w:t xml:space="preserve">Die maßgeblichen Bestimmungen des Jugendschutzgesetzes sind mir bekannt. </w:t>
      </w:r>
      <w:r w:rsidR="0055405A">
        <w:rPr>
          <w:rFonts w:cs="Arial"/>
          <w:sz w:val="20"/>
          <w:szCs w:val="20"/>
        </w:rPr>
        <w:br/>
      </w:r>
      <w:r w:rsidRPr="00790202">
        <w:rPr>
          <w:rFonts w:cs="Arial"/>
          <w:sz w:val="20"/>
          <w:szCs w:val="20"/>
        </w:rPr>
        <w:t xml:space="preserve">Zur Durchsetzung sind folgende Maßnahmen geplant: </w:t>
      </w:r>
    </w:p>
    <w:p w14:paraId="2EB853C9" w14:textId="77777777" w:rsidR="001D55A5" w:rsidRPr="0055405A" w:rsidRDefault="002E10EC" w:rsidP="0055405A">
      <w:pPr>
        <w:autoSpaceDE w:val="0"/>
        <w:autoSpaceDN w:val="0"/>
        <w:adjustRightInd w:val="0"/>
        <w:ind w:firstLine="540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☐</w:t>
      </w:r>
      <w:r w:rsidR="001D55A5" w:rsidRPr="0055405A">
        <w:rPr>
          <w:rFonts w:cs="Arial"/>
          <w:szCs w:val="22"/>
        </w:rPr>
        <w:t xml:space="preserve">   Einlasskontrolle ab ……</w:t>
      </w:r>
      <w:r w:rsidR="00D421D6" w:rsidRPr="0055405A">
        <w:rPr>
          <w:rFonts w:cs="Arial"/>
          <w:szCs w:val="22"/>
        </w:rPr>
        <w:t>…..</w:t>
      </w:r>
      <w:r w:rsidR="001D55A5" w:rsidRPr="0055405A">
        <w:rPr>
          <w:rFonts w:cs="Arial"/>
          <w:szCs w:val="22"/>
        </w:rPr>
        <w:t>..Jahre</w:t>
      </w:r>
    </w:p>
    <w:p w14:paraId="7073172A" w14:textId="77777777" w:rsidR="001D55A5" w:rsidRPr="0055405A" w:rsidRDefault="002E10EC" w:rsidP="0055405A">
      <w:pPr>
        <w:autoSpaceDE w:val="0"/>
        <w:autoSpaceDN w:val="0"/>
        <w:adjustRightInd w:val="0"/>
        <w:ind w:firstLine="540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☐</w:t>
      </w:r>
      <w:r w:rsidR="001D55A5" w:rsidRPr="0055405A">
        <w:rPr>
          <w:rFonts w:cs="Arial"/>
          <w:szCs w:val="22"/>
        </w:rPr>
        <w:t xml:space="preserve">   ab 24.00 Uhr (Alters-) Kontrolle der anwesenden Gäste und ggfls. Ausschluss</w:t>
      </w:r>
    </w:p>
    <w:p w14:paraId="0A4C9B99" w14:textId="77777777" w:rsidR="001D55A5" w:rsidRPr="0055405A" w:rsidRDefault="002E10EC" w:rsidP="0055405A">
      <w:pPr>
        <w:autoSpaceDE w:val="0"/>
        <w:autoSpaceDN w:val="0"/>
        <w:adjustRightInd w:val="0"/>
        <w:ind w:firstLine="540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☐</w:t>
      </w:r>
      <w:r w:rsidR="001D55A5" w:rsidRPr="0055405A">
        <w:rPr>
          <w:rFonts w:cs="Arial"/>
          <w:szCs w:val="22"/>
        </w:rPr>
        <w:t xml:space="preserve">  Getränkeabgabenkontrolle (alkoholische)</w:t>
      </w:r>
    </w:p>
    <w:p w14:paraId="37FA0171" w14:textId="77777777" w:rsidR="001D55A5" w:rsidRPr="0055405A" w:rsidRDefault="002E10EC" w:rsidP="0055405A">
      <w:pPr>
        <w:autoSpaceDE w:val="0"/>
        <w:autoSpaceDN w:val="0"/>
        <w:adjustRightInd w:val="0"/>
        <w:ind w:firstLine="540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☐</w:t>
      </w:r>
      <w:r w:rsidR="001D55A5" w:rsidRPr="0055405A">
        <w:rPr>
          <w:rFonts w:cs="Arial"/>
          <w:szCs w:val="22"/>
        </w:rPr>
        <w:t xml:space="preserve">   Stempel / Armbändchen</w:t>
      </w:r>
    </w:p>
    <w:p w14:paraId="0D16231F" w14:textId="77777777" w:rsidR="001D55A5" w:rsidRPr="0055405A" w:rsidRDefault="002E10EC" w:rsidP="0055405A">
      <w:pPr>
        <w:autoSpaceDE w:val="0"/>
        <w:autoSpaceDN w:val="0"/>
        <w:adjustRightInd w:val="0"/>
        <w:ind w:firstLine="540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☐</w:t>
      </w:r>
      <w:r w:rsidR="00D421D6" w:rsidRPr="0055405A">
        <w:rPr>
          <w:rFonts w:cs="Arial"/>
          <w:szCs w:val="22"/>
        </w:rPr>
        <w:t xml:space="preserve">   Belehrung des Personals für die</w:t>
      </w:r>
      <w:r w:rsidR="001D55A5" w:rsidRPr="0055405A">
        <w:rPr>
          <w:rFonts w:cs="Arial"/>
          <w:szCs w:val="22"/>
        </w:rPr>
        <w:t xml:space="preserve"> Getränkeausgabe</w:t>
      </w:r>
    </w:p>
    <w:p w14:paraId="254E1249" w14:textId="77777777" w:rsidR="001D55A5" w:rsidRPr="0055405A" w:rsidRDefault="002E10EC" w:rsidP="0055405A">
      <w:pPr>
        <w:autoSpaceDE w:val="0"/>
        <w:autoSpaceDN w:val="0"/>
        <w:adjustRightInd w:val="0"/>
        <w:ind w:firstLine="540"/>
        <w:rPr>
          <w:rFonts w:cs="Arial"/>
          <w:szCs w:val="22"/>
        </w:rPr>
      </w:pPr>
      <w:r>
        <w:rPr>
          <w:rFonts w:ascii="MS Gothic" w:eastAsia="MS Gothic" w:hAnsi="MS Gothic" w:cs="Arial" w:hint="eastAsia"/>
          <w:szCs w:val="22"/>
        </w:rPr>
        <w:t>☐</w:t>
      </w:r>
      <w:r w:rsidR="001D55A5" w:rsidRPr="0055405A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sonstiges: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4"/>
    </w:p>
    <w:p w14:paraId="3F2052EF" w14:textId="77777777" w:rsidR="001D55A5" w:rsidRPr="00790202" w:rsidRDefault="001D55A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61A818D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790202">
        <w:rPr>
          <w:rFonts w:cs="Arial"/>
          <w:b/>
          <w:bCs/>
          <w:sz w:val="20"/>
          <w:szCs w:val="20"/>
        </w:rPr>
        <w:t>6. Ordnungsdienst</w:t>
      </w:r>
    </w:p>
    <w:p w14:paraId="51E8D92F" w14:textId="77777777" w:rsidR="001D55A5" w:rsidRPr="004479B3" w:rsidRDefault="001D55A5">
      <w:pPr>
        <w:autoSpaceDE w:val="0"/>
        <w:autoSpaceDN w:val="0"/>
        <w:adjustRightInd w:val="0"/>
        <w:rPr>
          <w:rFonts w:cs="Arial"/>
          <w:b/>
          <w:bCs/>
          <w:sz w:val="8"/>
          <w:szCs w:val="8"/>
        </w:rPr>
      </w:pPr>
    </w:p>
    <w:p w14:paraId="6CE0CD8B" w14:textId="77777777" w:rsidR="001D55A5" w:rsidRPr="00790202" w:rsidRDefault="001D55A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90202">
        <w:rPr>
          <w:rFonts w:cs="Arial"/>
          <w:sz w:val="20"/>
          <w:szCs w:val="20"/>
        </w:rPr>
        <w:t xml:space="preserve">Für die Dauer der Veranstaltung bis 1 Stunde nach Veranstaltungsschluss wird ein </w:t>
      </w:r>
      <w:r w:rsidRPr="00790202">
        <w:rPr>
          <w:rFonts w:cs="Arial"/>
          <w:iCs/>
          <w:sz w:val="20"/>
          <w:szCs w:val="20"/>
        </w:rPr>
        <w:t>Ordnungsdienst</w:t>
      </w:r>
      <w:r w:rsidRPr="00790202">
        <w:rPr>
          <w:rFonts w:cs="Arial"/>
          <w:sz w:val="20"/>
          <w:szCs w:val="20"/>
        </w:rPr>
        <w:t xml:space="preserve"> eingesetzt.</w:t>
      </w:r>
    </w:p>
    <w:p w14:paraId="073A35CD" w14:textId="77777777" w:rsidR="001D55A5" w:rsidRPr="004479B3" w:rsidRDefault="001D55A5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5F2EA6F4" w14:textId="77777777" w:rsidR="001D55A5" w:rsidRPr="00790202" w:rsidRDefault="001D55A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90202">
        <w:rPr>
          <w:rFonts w:cs="Arial"/>
          <w:iCs/>
          <w:sz w:val="20"/>
          <w:szCs w:val="20"/>
        </w:rPr>
        <w:t>Eigene Ordnungskräfte</w:t>
      </w:r>
      <w:r w:rsidRPr="00790202">
        <w:rPr>
          <w:rFonts w:cs="Arial"/>
          <w:sz w:val="20"/>
          <w:szCs w:val="20"/>
        </w:rPr>
        <w:t>:</w:t>
      </w:r>
    </w:p>
    <w:p w14:paraId="1BC7C24C" w14:textId="77777777" w:rsidR="001D55A5" w:rsidRPr="004479B3" w:rsidRDefault="001D55A5">
      <w:pPr>
        <w:autoSpaceDE w:val="0"/>
        <w:autoSpaceDN w:val="0"/>
        <w:adjustRightInd w:val="0"/>
        <w:rPr>
          <w:rFonts w:cs="Arial"/>
          <w:sz w:val="8"/>
          <w:szCs w:val="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1D55A5" w14:paraId="62C99D74" w14:textId="77777777" w:rsidTr="002E10EC">
        <w:trPr>
          <w:trHeight w:val="559"/>
        </w:trPr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5A76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790202">
              <w:rPr>
                <w:rFonts w:cs="Arial"/>
                <w:sz w:val="18"/>
                <w:szCs w:val="18"/>
              </w:rPr>
              <w:t xml:space="preserve">Name, Vorname, Geburtsdatum, </w:t>
            </w:r>
            <w:r w:rsidRPr="00790202">
              <w:rPr>
                <w:rFonts w:cs="Arial"/>
                <w:b/>
                <w:sz w:val="18"/>
                <w:szCs w:val="18"/>
              </w:rPr>
              <w:t>Handynummer</w:t>
            </w:r>
          </w:p>
          <w:p w14:paraId="11A46421" w14:textId="77777777" w:rsidR="002E10EC" w:rsidRPr="00790202" w:rsidRDefault="002E10E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14:paraId="6AA1F890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2E10EC">
              <w:rPr>
                <w:rFonts w:cs="Arial"/>
                <w:sz w:val="20"/>
              </w:rPr>
              <w:t xml:space="preserve"> </w:t>
            </w:r>
            <w:r w:rsidR="002E10E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E10EC">
              <w:rPr>
                <w:rFonts w:cs="Arial"/>
                <w:sz w:val="20"/>
              </w:rPr>
              <w:instrText xml:space="preserve"> FORMTEXT </w:instrText>
            </w:r>
            <w:r w:rsidR="002E10EC">
              <w:rPr>
                <w:rFonts w:cs="Arial"/>
                <w:sz w:val="20"/>
              </w:rPr>
            </w:r>
            <w:r w:rsidR="002E10EC">
              <w:rPr>
                <w:rFonts w:cs="Arial"/>
                <w:sz w:val="20"/>
              </w:rPr>
              <w:fldChar w:fldCharType="separate"/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1D55A5" w14:paraId="7FBD507D" w14:textId="77777777" w:rsidTr="002E10EC">
        <w:trPr>
          <w:trHeight w:val="425"/>
        </w:trPr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A4F9E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="002E10EC">
              <w:rPr>
                <w:rFonts w:cs="Arial"/>
                <w:sz w:val="20"/>
              </w:rPr>
              <w:t xml:space="preserve"> </w:t>
            </w:r>
            <w:r w:rsidR="002E10E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0EC">
              <w:rPr>
                <w:rFonts w:cs="Arial"/>
                <w:sz w:val="20"/>
              </w:rPr>
              <w:instrText xml:space="preserve"> FORMTEXT </w:instrText>
            </w:r>
            <w:r w:rsidR="002E10EC">
              <w:rPr>
                <w:rFonts w:cs="Arial"/>
                <w:sz w:val="20"/>
              </w:rPr>
            </w:r>
            <w:r w:rsidR="002E10EC">
              <w:rPr>
                <w:rFonts w:cs="Arial"/>
                <w:sz w:val="20"/>
              </w:rPr>
              <w:fldChar w:fldCharType="separate"/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sz w:val="20"/>
              </w:rPr>
              <w:fldChar w:fldCharType="end"/>
            </w:r>
          </w:p>
        </w:tc>
      </w:tr>
      <w:tr w:rsidR="001D55A5" w14:paraId="699A295E" w14:textId="77777777" w:rsidTr="002E10EC">
        <w:trPr>
          <w:trHeight w:val="403"/>
        </w:trPr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5C16D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  <w:r w:rsidR="002E10EC">
              <w:rPr>
                <w:rFonts w:cs="Arial"/>
                <w:sz w:val="20"/>
              </w:rPr>
              <w:t xml:space="preserve"> </w:t>
            </w:r>
            <w:r w:rsidR="002E10EC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10EC">
              <w:rPr>
                <w:rFonts w:cs="Arial"/>
                <w:sz w:val="20"/>
              </w:rPr>
              <w:instrText xml:space="preserve"> FORMTEXT </w:instrText>
            </w:r>
            <w:r w:rsidR="002E10EC">
              <w:rPr>
                <w:rFonts w:cs="Arial"/>
                <w:sz w:val="20"/>
              </w:rPr>
            </w:r>
            <w:r w:rsidR="002E10EC">
              <w:rPr>
                <w:rFonts w:cs="Arial"/>
                <w:sz w:val="20"/>
              </w:rPr>
              <w:fldChar w:fldCharType="separate"/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noProof/>
                <w:sz w:val="20"/>
              </w:rPr>
              <w:t> </w:t>
            </w:r>
            <w:r w:rsidR="002E10EC">
              <w:rPr>
                <w:rFonts w:cs="Arial"/>
                <w:sz w:val="20"/>
              </w:rPr>
              <w:fldChar w:fldCharType="end"/>
            </w:r>
          </w:p>
        </w:tc>
      </w:tr>
    </w:tbl>
    <w:p w14:paraId="5A31F2E2" w14:textId="77777777" w:rsidR="001D55A5" w:rsidRDefault="001D55A5">
      <w:pPr>
        <w:autoSpaceDE w:val="0"/>
        <w:autoSpaceDN w:val="0"/>
        <w:adjustRightInd w:val="0"/>
        <w:rPr>
          <w:rFonts w:cs="Arial"/>
          <w:szCs w:val="10"/>
        </w:rPr>
      </w:pPr>
    </w:p>
    <w:p w14:paraId="493FABFB" w14:textId="77777777" w:rsidR="001D55A5" w:rsidRPr="00790202" w:rsidRDefault="001D55A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90202">
        <w:rPr>
          <w:rFonts w:cs="Arial"/>
          <w:sz w:val="20"/>
          <w:szCs w:val="20"/>
        </w:rPr>
        <w:t xml:space="preserve">Darüber hinaus werden Ordnungskräfte, </w:t>
      </w:r>
      <w:r w:rsidRPr="00366433">
        <w:rPr>
          <w:rFonts w:cs="Arial"/>
          <w:b/>
          <w:sz w:val="20"/>
          <w:szCs w:val="20"/>
        </w:rPr>
        <w:t>falls von der Behörde gefordert</w:t>
      </w:r>
      <w:r w:rsidR="00366433">
        <w:rPr>
          <w:rFonts w:cs="Arial"/>
          <w:sz w:val="20"/>
          <w:szCs w:val="20"/>
        </w:rPr>
        <w:t>,</w:t>
      </w:r>
      <w:r w:rsidRPr="00790202">
        <w:rPr>
          <w:rFonts w:cs="Arial"/>
          <w:sz w:val="20"/>
          <w:szCs w:val="20"/>
        </w:rPr>
        <w:t xml:space="preserve"> </w:t>
      </w:r>
      <w:r w:rsidR="0055405A">
        <w:rPr>
          <w:rFonts w:cs="Arial"/>
          <w:sz w:val="20"/>
          <w:szCs w:val="20"/>
        </w:rPr>
        <w:br/>
      </w:r>
      <w:r w:rsidRPr="00790202">
        <w:rPr>
          <w:rFonts w:cs="Arial"/>
          <w:sz w:val="20"/>
          <w:szCs w:val="20"/>
        </w:rPr>
        <w:t>von folgendem gewerblichen Sicherheitsdienst eingesetzt: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1D55A5" w14:paraId="4E4036E6" w14:textId="77777777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2AB59AE5" w14:textId="77777777" w:rsidR="001D55A5" w:rsidRPr="00C74B06" w:rsidRDefault="001D55A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74B06">
              <w:rPr>
                <w:rFonts w:cs="Arial"/>
                <w:sz w:val="18"/>
                <w:szCs w:val="18"/>
              </w:rPr>
              <w:t xml:space="preserve">Name Sicherheitsfirma, Anschrift, </w:t>
            </w:r>
            <w:r w:rsidRPr="00C74B06">
              <w:rPr>
                <w:rFonts w:cs="Arial"/>
                <w:b/>
                <w:sz w:val="18"/>
                <w:szCs w:val="18"/>
                <w:u w:val="single"/>
              </w:rPr>
              <w:t>Handynummer</w:t>
            </w:r>
          </w:p>
          <w:p w14:paraId="14040D73" w14:textId="77777777" w:rsidR="001D55A5" w:rsidRDefault="002E10E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A84A87A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1086E2A9" w14:textId="77777777" w:rsidR="001D55A5" w:rsidRDefault="001D55A5">
      <w:pPr>
        <w:autoSpaceDE w:val="0"/>
        <w:autoSpaceDN w:val="0"/>
        <w:adjustRightInd w:val="0"/>
        <w:rPr>
          <w:rFonts w:cs="Arial"/>
        </w:rPr>
      </w:pPr>
    </w:p>
    <w:p w14:paraId="21B21D5A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790202">
        <w:rPr>
          <w:rFonts w:cs="Arial"/>
          <w:b/>
          <w:bCs/>
          <w:sz w:val="20"/>
          <w:szCs w:val="20"/>
        </w:rPr>
        <w:t>7. Lärmschutz</w:t>
      </w:r>
      <w:r w:rsidR="0055405A">
        <w:rPr>
          <w:rFonts w:cs="Arial"/>
          <w:b/>
          <w:bCs/>
          <w:sz w:val="20"/>
          <w:szCs w:val="20"/>
        </w:rPr>
        <w:t xml:space="preserve"> (Immissionsschutz)</w:t>
      </w:r>
    </w:p>
    <w:p w14:paraId="491CC2C3" w14:textId="77777777" w:rsidR="001D55A5" w:rsidRPr="00790202" w:rsidRDefault="001D55A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790202">
        <w:rPr>
          <w:rFonts w:cs="Arial"/>
          <w:sz w:val="20"/>
          <w:szCs w:val="20"/>
        </w:rPr>
        <w:t xml:space="preserve">Mir sind die geltenden Vorschriften über den Lärmschutz bekannt (z.B.: Nachtruhe </w:t>
      </w:r>
      <w:r w:rsidRPr="00366433">
        <w:rPr>
          <w:rFonts w:cs="Arial"/>
          <w:b/>
          <w:sz w:val="20"/>
          <w:szCs w:val="20"/>
        </w:rPr>
        <w:t>ab 22.00 Uhr</w:t>
      </w:r>
      <w:r w:rsidRPr="00790202">
        <w:rPr>
          <w:rFonts w:cs="Arial"/>
          <w:sz w:val="20"/>
          <w:szCs w:val="20"/>
        </w:rPr>
        <w:t>). Folgende Maßnahmen zur Umsetzung des Lärmschutzes sind vorgesehen:</w:t>
      </w:r>
    </w:p>
    <w:p w14:paraId="6F688E1A" w14:textId="77777777" w:rsidR="001D55A5" w:rsidRDefault="001D55A5">
      <w:pPr>
        <w:autoSpaceDE w:val="0"/>
        <w:autoSpaceDN w:val="0"/>
        <w:adjustRightInd w:val="0"/>
        <w:rPr>
          <w:rFonts w:cs="Arial"/>
          <w:szCs w:val="10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9708"/>
      </w:tblGrid>
      <w:tr w:rsidR="001D55A5" w14:paraId="09D3537E" w14:textId="77777777" w:rsidTr="002E10EC">
        <w:tc>
          <w:tcPr>
            <w:tcW w:w="9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05E6E" w14:textId="77777777" w:rsidR="001D55A5" w:rsidRDefault="002E10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D55A5" w14:paraId="4E3F90A7" w14:textId="77777777" w:rsidTr="002E10EC">
        <w:trPr>
          <w:trHeight w:val="323"/>
        </w:trPr>
        <w:tc>
          <w:tcPr>
            <w:tcW w:w="9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6BEBA" w14:textId="77777777" w:rsidR="001D55A5" w:rsidRDefault="002E10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D55A5" w14:paraId="66E73F8A" w14:textId="77777777">
        <w:tc>
          <w:tcPr>
            <w:tcW w:w="9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D4183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07D8233" w14:textId="77777777" w:rsidR="002E10EC" w:rsidRDefault="002E10E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9F8BC09" w14:textId="77777777" w:rsidR="001D55A5" w:rsidRPr="00790202" w:rsidRDefault="001D55A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790202">
        <w:rPr>
          <w:rFonts w:cs="Arial"/>
          <w:b/>
          <w:bCs/>
          <w:sz w:val="20"/>
          <w:szCs w:val="20"/>
        </w:rPr>
        <w:t>8. Weitere Anträge</w:t>
      </w:r>
    </w:p>
    <w:p w14:paraId="5652997B" w14:textId="77777777" w:rsidR="001D55A5" w:rsidRPr="004479B3" w:rsidRDefault="001D55A5">
      <w:pPr>
        <w:autoSpaceDE w:val="0"/>
        <w:autoSpaceDN w:val="0"/>
        <w:adjustRightInd w:val="0"/>
        <w:rPr>
          <w:rFonts w:cs="Arial"/>
          <w:b/>
          <w:bCs/>
          <w:sz w:val="8"/>
          <w:szCs w:val="8"/>
        </w:rPr>
      </w:pPr>
    </w:p>
    <w:p w14:paraId="39D6F966" w14:textId="77777777" w:rsidR="001D55A5" w:rsidRPr="0055405A" w:rsidRDefault="002E10EC">
      <w:pPr>
        <w:pStyle w:val="Textkrper"/>
        <w:rPr>
          <w:b/>
          <w:bCs w:val="0"/>
          <w:sz w:val="22"/>
          <w:szCs w:val="22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1D55A5">
        <w:rPr>
          <w:bCs w:val="0"/>
          <w:szCs w:val="16"/>
        </w:rPr>
        <w:t xml:space="preserve"> </w:t>
      </w:r>
      <w:r w:rsidR="001D55A5" w:rsidRPr="0055405A">
        <w:rPr>
          <w:bCs w:val="0"/>
          <w:sz w:val="22"/>
          <w:szCs w:val="22"/>
        </w:rPr>
        <w:t xml:space="preserve">Für Volksfeste, Jahrmärkte und sonstige Veranstaltungen unter freiem Himmel (z. B.  auch Zeltkirmes) gilt nach § 2 Abs. 2 SperrzeitVO eine Sperrzeit von 24:00 Uhr bis 06:00 Uhr. Im Hinblick auf die vorgesehenen Veranstaltungszeiten beantrage ich hiermit beim Bürgermeister der Gemeinde </w:t>
      </w:r>
      <w:r w:rsidR="00D421D6" w:rsidRPr="0055405A">
        <w:rPr>
          <w:bCs w:val="0"/>
          <w:sz w:val="22"/>
          <w:szCs w:val="22"/>
        </w:rPr>
        <w:t>Weilmünster</w:t>
      </w:r>
      <w:r w:rsidR="001D55A5" w:rsidRPr="0055405A">
        <w:rPr>
          <w:bCs w:val="0"/>
          <w:sz w:val="22"/>
          <w:szCs w:val="22"/>
        </w:rPr>
        <w:t xml:space="preserve"> als örtliche Ordnungsbehörde eine Ausnahmeregelung nach § 3 SperrzeitVO.</w:t>
      </w:r>
    </w:p>
    <w:p w14:paraId="072A7F3F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  <w:szCs w:val="18"/>
        </w:rPr>
      </w:pPr>
    </w:p>
    <w:p w14:paraId="0460486A" w14:textId="77777777" w:rsidR="004479B3" w:rsidRDefault="002E10EC">
      <w:pPr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ascii="MS Gothic" w:eastAsia="MS Gothic" w:hAnsi="MS Gothic" w:cs="Arial" w:hint="eastAsia"/>
          <w:sz w:val="24"/>
        </w:rPr>
        <w:t>☐</w:t>
      </w:r>
      <w:r w:rsidR="004479B3">
        <w:rPr>
          <w:bCs/>
          <w:szCs w:val="16"/>
        </w:rPr>
        <w:t xml:space="preserve"> Genehmigung für die Plakatierung im Bereich des Marktfleckens Weilmünster</w:t>
      </w:r>
    </w:p>
    <w:p w14:paraId="7CC6CAA5" w14:textId="77777777" w:rsidR="001D55A5" w:rsidRDefault="001D55A5">
      <w:pPr>
        <w:autoSpaceDE w:val="0"/>
        <w:autoSpaceDN w:val="0"/>
        <w:adjustRightInd w:val="0"/>
        <w:rPr>
          <w:rFonts w:cs="Arial"/>
          <w:b/>
          <w:bCs/>
          <w:szCs w:val="18"/>
        </w:rPr>
      </w:pPr>
    </w:p>
    <w:p w14:paraId="7159085C" w14:textId="77777777" w:rsidR="0055405A" w:rsidRDefault="0055405A">
      <w:pPr>
        <w:autoSpaceDE w:val="0"/>
        <w:autoSpaceDN w:val="0"/>
        <w:adjustRightInd w:val="0"/>
        <w:rPr>
          <w:rFonts w:cs="Arial"/>
          <w:b/>
          <w:bCs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920"/>
        <w:gridCol w:w="3960"/>
      </w:tblGrid>
      <w:tr w:rsidR="001D55A5" w14:paraId="196F650E" w14:textId="777777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AB54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>PLZ, Ort, Datum</w:t>
            </w:r>
          </w:p>
          <w:p w14:paraId="1E93A3BD" w14:textId="77777777" w:rsidR="002E10EC" w:rsidRDefault="002E10E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6"/>
              </w:rPr>
            </w:pPr>
          </w:p>
          <w:p w14:paraId="20FD44A2" w14:textId="77777777" w:rsidR="002E10EC" w:rsidRDefault="002E10E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EAC75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AC16C" w14:textId="77777777" w:rsidR="001D55A5" w:rsidRDefault="001D55A5">
            <w:pPr>
              <w:pStyle w:val="berschrift2"/>
            </w:pPr>
            <w:r>
              <w:t>Unterschrift Antragsteller</w:t>
            </w:r>
          </w:p>
          <w:p w14:paraId="248B1990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07606E2D" w14:textId="77777777" w:rsidR="001D55A5" w:rsidRDefault="001D55A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6184801C" w14:textId="77777777" w:rsidR="001D55A5" w:rsidRDefault="001D55A5"/>
    <w:p w14:paraId="33338A97" w14:textId="77777777" w:rsidR="0055405A" w:rsidRDefault="0055405A">
      <w:pPr>
        <w:rPr>
          <w:b/>
          <w:sz w:val="20"/>
          <w:szCs w:val="20"/>
        </w:rPr>
      </w:pPr>
    </w:p>
    <w:sectPr w:rsidR="0055405A" w:rsidSect="008D6468">
      <w:pgSz w:w="11906" w:h="16838"/>
      <w:pgMar w:top="71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EA554F"/>
    <w:multiLevelType w:val="hybridMultilevel"/>
    <w:tmpl w:val="EE2EF0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72F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A1A7EC5"/>
    <w:multiLevelType w:val="hybridMultilevel"/>
    <w:tmpl w:val="5DEEC8A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A4488"/>
    <w:multiLevelType w:val="hybridMultilevel"/>
    <w:tmpl w:val="C37ACEC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E73319"/>
    <w:multiLevelType w:val="hybridMultilevel"/>
    <w:tmpl w:val="145435AE"/>
    <w:lvl w:ilvl="0" w:tplc="F19A5AC2">
      <w:start w:val="4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AF5168"/>
    <w:multiLevelType w:val="hybridMultilevel"/>
    <w:tmpl w:val="AF5003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9415AE"/>
    <w:multiLevelType w:val="hybridMultilevel"/>
    <w:tmpl w:val="EAB6D8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A215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D8102B4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8F564C6"/>
    <w:multiLevelType w:val="hybridMultilevel"/>
    <w:tmpl w:val="76BA3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113F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5116D6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0528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6E784121"/>
    <w:multiLevelType w:val="hybridMultilevel"/>
    <w:tmpl w:val="67769178"/>
    <w:lvl w:ilvl="0" w:tplc="0FCA1A1E">
      <w:start w:val="1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C838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68B7D71"/>
    <w:multiLevelType w:val="singleLevel"/>
    <w:tmpl w:val="04070015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B83310B"/>
    <w:multiLevelType w:val="singleLevel"/>
    <w:tmpl w:val="7B1C57E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2"/>
    <w:lvlOverride w:ilvl="0">
      <w:startOverride w:val="4"/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4"/>
  </w:num>
  <w:num w:numId="20">
    <w:abstractNumId w:val="7"/>
  </w:num>
  <w:num w:numId="21">
    <w:abstractNumId w:val="14"/>
  </w:num>
  <w:num w:numId="22">
    <w:abstractNumId w:val="3"/>
  </w:num>
  <w:num w:numId="23">
    <w:abstractNumId w:val="5"/>
  </w:num>
  <w:num w:numId="24">
    <w:abstractNumId w:val="6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6"/>
    <w:rsid w:val="00040C0A"/>
    <w:rsid w:val="00083BC5"/>
    <w:rsid w:val="000C0A70"/>
    <w:rsid w:val="00107F0E"/>
    <w:rsid w:val="001D55A5"/>
    <w:rsid w:val="00205246"/>
    <w:rsid w:val="00206374"/>
    <w:rsid w:val="002E10EC"/>
    <w:rsid w:val="00366433"/>
    <w:rsid w:val="003817ED"/>
    <w:rsid w:val="004479B3"/>
    <w:rsid w:val="004D047B"/>
    <w:rsid w:val="004E4685"/>
    <w:rsid w:val="0055405A"/>
    <w:rsid w:val="005A589B"/>
    <w:rsid w:val="00616E86"/>
    <w:rsid w:val="00621FBB"/>
    <w:rsid w:val="00790202"/>
    <w:rsid w:val="00887B31"/>
    <w:rsid w:val="008B28CB"/>
    <w:rsid w:val="008D6468"/>
    <w:rsid w:val="00963B45"/>
    <w:rsid w:val="00991DA0"/>
    <w:rsid w:val="00A462FD"/>
    <w:rsid w:val="00A832E8"/>
    <w:rsid w:val="00C42201"/>
    <w:rsid w:val="00C74B06"/>
    <w:rsid w:val="00CA62EC"/>
    <w:rsid w:val="00D351D7"/>
    <w:rsid w:val="00D421D6"/>
    <w:rsid w:val="00D45FC4"/>
    <w:rsid w:val="00D731A8"/>
    <w:rsid w:val="00DA568E"/>
    <w:rsid w:val="00EC20A1"/>
    <w:rsid w:val="00F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ED64E"/>
  <w15:chartTrackingRefBased/>
  <w15:docId w15:val="{012B6833-8B8C-45FA-8D5C-A6F25E8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40C0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40C0A"/>
    <w:pPr>
      <w:keepNext/>
      <w:autoSpaceDE w:val="0"/>
      <w:autoSpaceDN w:val="0"/>
      <w:adjustRightInd w:val="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040C0A"/>
    <w:pPr>
      <w:keepNext/>
      <w:autoSpaceDE w:val="0"/>
      <w:autoSpaceDN w:val="0"/>
      <w:adjustRightInd w:val="0"/>
      <w:outlineLvl w:val="1"/>
    </w:pPr>
    <w:rPr>
      <w:rFonts w:cs="Arial"/>
      <w:b/>
      <w:bCs/>
      <w:sz w:val="1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rsid w:val="00040C0A"/>
    <w:pPr>
      <w:jc w:val="center"/>
    </w:pPr>
    <w:rPr>
      <w:b/>
      <w:sz w:val="24"/>
      <w:szCs w:val="20"/>
    </w:rPr>
  </w:style>
  <w:style w:type="paragraph" w:styleId="Textkrper2">
    <w:name w:val="Body Text 2"/>
    <w:basedOn w:val="Standard"/>
    <w:semiHidden/>
    <w:rsid w:val="00040C0A"/>
    <w:rPr>
      <w:rFonts w:ascii="Times New Roman" w:hAnsi="Times New Roman"/>
      <w:sz w:val="16"/>
      <w:szCs w:val="20"/>
    </w:rPr>
  </w:style>
  <w:style w:type="paragraph" w:styleId="Textkrper">
    <w:name w:val="Body Text"/>
    <w:basedOn w:val="Standard"/>
    <w:semiHidden/>
    <w:rsid w:val="00040C0A"/>
    <w:pPr>
      <w:autoSpaceDE w:val="0"/>
      <w:autoSpaceDN w:val="0"/>
      <w:adjustRightInd w:val="0"/>
      <w:jc w:val="both"/>
    </w:pPr>
    <w:rPr>
      <w:rFonts w:cs="Arial"/>
      <w:bCs/>
      <w:sz w:val="20"/>
      <w:szCs w:val="18"/>
    </w:rPr>
  </w:style>
  <w:style w:type="table" w:styleId="Tabellenraster">
    <w:name w:val="Table Grid"/>
    <w:basedOn w:val="NormaleTabelle"/>
    <w:rsid w:val="00C74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A568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2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3_7</dc:creator>
  <cp:keywords/>
  <dc:description/>
  <cp:lastModifiedBy>Microsoft Office-Anwender</cp:lastModifiedBy>
  <cp:revision>2</cp:revision>
  <cp:lastPrinted>2012-09-25T12:32:00Z</cp:lastPrinted>
  <dcterms:created xsi:type="dcterms:W3CDTF">2019-02-27T14:39:00Z</dcterms:created>
  <dcterms:modified xsi:type="dcterms:W3CDTF">2019-02-27T14:39:00Z</dcterms:modified>
</cp:coreProperties>
</file>